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0"/>
      </w:tblGrid>
      <w:tr w:rsidR="00F70EA1" w:rsidRPr="00F70EA1" w14:paraId="256D0889" w14:textId="77777777">
        <w:trPr>
          <w:tblCellSpacing w:w="15" w:type="dxa"/>
        </w:trPr>
        <w:tc>
          <w:tcPr>
            <w:tcW w:w="0" w:type="auto"/>
            <w:hideMark/>
          </w:tcPr>
          <w:p w14:paraId="778787AE" w14:textId="6B2C2AC6" w:rsidR="00F70EA1" w:rsidRPr="00F70EA1" w:rsidRDefault="00F70EA1" w:rsidP="00F70EA1">
            <w:r w:rsidRPr="00F70EA1">
              <w:drawing>
                <wp:inline distT="0" distB="0" distL="0" distR="0" wp14:anchorId="18876617" wp14:editId="715F2C1C">
                  <wp:extent cx="5715000" cy="1114425"/>
                  <wp:effectExtent l="0" t="0" r="0" b="9525"/>
                  <wp:docPr id="58241998" name="Image 52" descr="Pollinarium sentinelle d'Albertvil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" descr="Pollinarium sentinelle d'Albertvil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0EA1" w:rsidRPr="00F70EA1" w14:paraId="5C8FEF44" w14:textId="77777777">
        <w:trPr>
          <w:tblCellSpacing w:w="15" w:type="dxa"/>
        </w:trPr>
        <w:tc>
          <w:tcPr>
            <w:tcW w:w="0" w:type="auto"/>
          </w:tcPr>
          <w:tbl>
            <w:tblPr>
              <w:tblW w:w="8250" w:type="dxa"/>
              <w:tblCellSpacing w:w="15" w:type="dxa"/>
              <w:tblInd w:w="37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6"/>
              <w:gridCol w:w="6204"/>
            </w:tblGrid>
            <w:tr w:rsidR="00F70EA1" w:rsidRPr="00F70EA1" w14:paraId="05AA925B" w14:textId="77777777">
              <w:trPr>
                <w:tblCellSpacing w:w="15" w:type="dxa"/>
              </w:trPr>
              <w:tc>
                <w:tcPr>
                  <w:tcW w:w="1050" w:type="dxa"/>
                  <w:hideMark/>
                </w:tcPr>
                <w:p w14:paraId="62ED4004" w14:textId="77777777" w:rsidR="00F70EA1" w:rsidRPr="00F70EA1" w:rsidRDefault="00F70EA1" w:rsidP="00F70EA1">
                  <w:r w:rsidRPr="00F70EA1">
                    <w:t>25</w:t>
                  </w:r>
                  <w:r w:rsidRPr="00F70EA1">
                    <w:br/>
                    <w:t>MAR</w:t>
                  </w:r>
                  <w:r w:rsidRPr="00F70EA1">
                    <w:br/>
                    <w:t xml:space="preserve">2026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BDC7E6" w14:textId="77777777" w:rsidR="00F70EA1" w:rsidRPr="00F70EA1" w:rsidRDefault="00F70EA1" w:rsidP="00F70EA1">
                  <w:r w:rsidRPr="00F70EA1">
                    <w:t>Noisetier : fin d'émission de pollen</w:t>
                  </w:r>
                </w:p>
              </w:tc>
            </w:tr>
            <w:tr w:rsidR="00F70EA1" w:rsidRPr="00F70EA1" w14:paraId="247CC495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825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50"/>
                  </w:tblGrid>
                  <w:tr w:rsidR="00F70EA1" w:rsidRPr="00F70EA1" w14:paraId="2DBF7BD4" w14:textId="77777777">
                    <w:tc>
                      <w:tcPr>
                        <w:tcW w:w="0" w:type="auto"/>
                        <w:shd w:val="clear" w:color="auto" w:fill="FFFFFF"/>
                        <w:tcMar>
                          <w:top w:w="22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7BBD71B1" w14:textId="77777777" w:rsidR="00F70EA1" w:rsidRPr="00F70EA1" w:rsidRDefault="00F70EA1" w:rsidP="00F70EA1">
                        <w:r w:rsidRPr="00F70EA1">
                          <w:pict w14:anchorId="1D643D93">
                            <v:rect id="_x0000_i1186" style="width:405pt;height:.75pt" o:hrpct="0" o:hralign="center" o:hrstd="t" o:hrnoshade="t" o:hr="t" fillcolor="#072809" stroked="f"/>
                          </w:pict>
                        </w:r>
                      </w:p>
                    </w:tc>
                  </w:tr>
                </w:tbl>
                <w:p w14:paraId="25FE367B" w14:textId="77777777" w:rsidR="00F70EA1" w:rsidRPr="00F70EA1" w:rsidRDefault="00F70EA1" w:rsidP="00F70EA1"/>
              </w:tc>
            </w:tr>
          </w:tbl>
          <w:p w14:paraId="618E4EEF" w14:textId="77777777" w:rsidR="00F70EA1" w:rsidRPr="00F70EA1" w:rsidRDefault="00F70EA1" w:rsidP="00F70EA1">
            <w:pPr>
              <w:rPr>
                <w:vanish/>
              </w:rPr>
            </w:pPr>
          </w:p>
          <w:tbl>
            <w:tblPr>
              <w:tblW w:w="8250" w:type="dxa"/>
              <w:tblCellSpacing w:w="15" w:type="dxa"/>
              <w:tblInd w:w="37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38"/>
              <w:gridCol w:w="2672"/>
            </w:tblGrid>
            <w:tr w:rsidR="00F70EA1" w:rsidRPr="00F70EA1" w14:paraId="18D191B4" w14:textId="77777777">
              <w:trPr>
                <w:tblCellSpacing w:w="15" w:type="dxa"/>
              </w:trPr>
              <w:tc>
                <w:tcPr>
                  <w:tcW w:w="5700" w:type="dxa"/>
                  <w:hideMark/>
                </w:tcPr>
                <w:tbl>
                  <w:tblPr>
                    <w:tblW w:w="0" w:type="auto"/>
                    <w:tblCellSpacing w:w="15" w:type="dxa"/>
                    <w:tblInd w:w="7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28"/>
                    <w:gridCol w:w="2415"/>
                  </w:tblGrid>
                  <w:tr w:rsidR="00F70EA1" w:rsidRPr="00F70EA1" w14:paraId="3E6EDA2D" w14:textId="77777777">
                    <w:trPr>
                      <w:tblCellSpacing w:w="15" w:type="dxa"/>
                    </w:trPr>
                    <w:tc>
                      <w:tcPr>
                        <w:tcW w:w="2550" w:type="dxa"/>
                        <w:hideMark/>
                      </w:tcPr>
                      <w:p w14:paraId="2B77199E" w14:textId="77777777" w:rsidR="00F70EA1" w:rsidRPr="00F70EA1" w:rsidRDefault="00F70EA1" w:rsidP="00F70EA1">
                        <w:r w:rsidRPr="00F70EA1">
                          <w:t xml:space="preserve">Herbacée </w:t>
                        </w:r>
                      </w:p>
                      <w:p w14:paraId="131E805E" w14:textId="19A5CCDB" w:rsidR="00F70EA1" w:rsidRPr="00F70EA1" w:rsidRDefault="00F70EA1" w:rsidP="00F70EA1">
                        <w:r w:rsidRPr="00F70EA1">
                          <w:drawing>
                            <wp:inline distT="0" distB="0" distL="0" distR="0" wp14:anchorId="299AF33D" wp14:editId="2DFE8E4C">
                              <wp:extent cx="133350" cy="133350"/>
                              <wp:effectExtent l="0" t="0" r="0" b="0"/>
                              <wp:docPr id="1339995992" name="Image 51" descr="pas d'émission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3" descr="pas d'émission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3350" cy="133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70EA1">
                          <w:t xml:space="preserve">Armoise </w:t>
                        </w:r>
                      </w:p>
                      <w:p w14:paraId="142F51F2" w14:textId="666997EC" w:rsidR="00F70EA1" w:rsidRPr="00F70EA1" w:rsidRDefault="00F70EA1" w:rsidP="00F70EA1">
                        <w:r w:rsidRPr="00F70EA1">
                          <w:drawing>
                            <wp:inline distT="0" distB="0" distL="0" distR="0" wp14:anchorId="387245E6" wp14:editId="442F5200">
                              <wp:extent cx="133350" cy="133350"/>
                              <wp:effectExtent l="0" t="0" r="0" b="0"/>
                              <wp:docPr id="596485716" name="Image 50" descr="émission en cours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4" descr="émission en cours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3350" cy="133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70EA1">
                          <w:t xml:space="preserve">Plantain </w:t>
                        </w:r>
                      </w:p>
                      <w:p w14:paraId="76676270" w14:textId="04EB29DD" w:rsidR="00F70EA1" w:rsidRPr="00F70EA1" w:rsidRDefault="00F70EA1" w:rsidP="00F70EA1">
                        <w:r w:rsidRPr="00F70EA1">
                          <w:drawing>
                            <wp:inline distT="0" distB="0" distL="0" distR="0" wp14:anchorId="12F0611F" wp14:editId="07312F2B">
                              <wp:extent cx="133350" cy="133350"/>
                              <wp:effectExtent l="0" t="0" r="0" b="0"/>
                              <wp:docPr id="1234928572" name="Image 49" descr="émission en cours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5" descr="émission en cours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3350" cy="133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70EA1">
                          <w:t xml:space="preserve">Graminée </w:t>
                        </w:r>
                      </w:p>
                      <w:p w14:paraId="7738655C" w14:textId="7D84A2E3" w:rsidR="00F70EA1" w:rsidRPr="00F70EA1" w:rsidRDefault="00F70EA1" w:rsidP="00F70EA1">
                        <w:r w:rsidRPr="00F70EA1">
                          <w:drawing>
                            <wp:inline distT="0" distB="0" distL="0" distR="0" wp14:anchorId="2ACAB090" wp14:editId="05252838">
                              <wp:extent cx="133350" cy="133350"/>
                              <wp:effectExtent l="0" t="0" r="0" b="0"/>
                              <wp:docPr id="622915174" name="Image 48" descr="émission en cours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6" descr="émission en cours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3350" cy="133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70EA1">
                          <w:t xml:space="preserve">Flouve </w:t>
                        </w:r>
                      </w:p>
                      <w:p w14:paraId="4995723B" w14:textId="7476FB3C" w:rsidR="00F70EA1" w:rsidRPr="00F70EA1" w:rsidRDefault="00F70EA1" w:rsidP="00F70EA1">
                        <w:r w:rsidRPr="00F70EA1">
                          <w:drawing>
                            <wp:inline distT="0" distB="0" distL="0" distR="0" wp14:anchorId="3CE45709" wp14:editId="0A86E7CB">
                              <wp:extent cx="133350" cy="133350"/>
                              <wp:effectExtent l="0" t="0" r="0" b="0"/>
                              <wp:docPr id="309747212" name="Image 47" descr="pas d'émission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7" descr="pas d'émission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3350" cy="133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70EA1">
                          <w:t xml:space="preserve">Fromental </w:t>
                        </w:r>
                      </w:p>
                      <w:p w14:paraId="054C2C5C" w14:textId="178EFC1B" w:rsidR="00F70EA1" w:rsidRPr="00F70EA1" w:rsidRDefault="00F70EA1" w:rsidP="00F70EA1">
                        <w:pPr>
                          <w:rPr>
                            <w:lang w:val="en-US"/>
                          </w:rPr>
                        </w:pPr>
                        <w:r w:rsidRPr="00F70EA1">
                          <w:drawing>
                            <wp:inline distT="0" distB="0" distL="0" distR="0" wp14:anchorId="1EEBBC21" wp14:editId="465DCD04">
                              <wp:extent cx="133350" cy="133350"/>
                              <wp:effectExtent l="0" t="0" r="0" b="0"/>
                              <wp:docPr id="359037222" name="Image 46" descr="pas d'émission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8" descr="pas d'émission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3350" cy="133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proofErr w:type="spellStart"/>
                        <w:r w:rsidRPr="00F70EA1">
                          <w:rPr>
                            <w:lang w:val="en-US"/>
                          </w:rPr>
                          <w:t>Dactyle</w:t>
                        </w:r>
                        <w:proofErr w:type="spellEnd"/>
                        <w:r w:rsidRPr="00F70EA1">
                          <w:rPr>
                            <w:lang w:val="en-US"/>
                          </w:rPr>
                          <w:t xml:space="preserve"> </w:t>
                        </w:r>
                      </w:p>
                      <w:p w14:paraId="564E809D" w14:textId="3CCF237E" w:rsidR="00F70EA1" w:rsidRPr="00F70EA1" w:rsidRDefault="00F70EA1" w:rsidP="00F70EA1">
                        <w:pPr>
                          <w:rPr>
                            <w:lang w:val="en-US"/>
                          </w:rPr>
                        </w:pPr>
                        <w:r w:rsidRPr="00F70EA1">
                          <w:drawing>
                            <wp:inline distT="0" distB="0" distL="0" distR="0" wp14:anchorId="549CF8E2" wp14:editId="6C1A0217">
                              <wp:extent cx="133350" cy="133350"/>
                              <wp:effectExtent l="0" t="0" r="0" b="0"/>
                              <wp:docPr id="390952702" name="Image 45" descr="pas d'émission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9" descr="pas d'émission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3350" cy="133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proofErr w:type="spellStart"/>
                        <w:r w:rsidRPr="00F70EA1">
                          <w:rPr>
                            <w:lang w:val="en-US"/>
                          </w:rPr>
                          <w:t>Houlque</w:t>
                        </w:r>
                        <w:proofErr w:type="spellEnd"/>
                        <w:r w:rsidRPr="00F70EA1">
                          <w:rPr>
                            <w:lang w:val="en-US"/>
                          </w:rPr>
                          <w:t xml:space="preserve"> </w:t>
                        </w:r>
                      </w:p>
                      <w:p w14:paraId="1CA8F3E9" w14:textId="6BB991D8" w:rsidR="00F70EA1" w:rsidRPr="00F70EA1" w:rsidRDefault="00F70EA1" w:rsidP="00F70EA1">
                        <w:pPr>
                          <w:rPr>
                            <w:lang w:val="en-US"/>
                          </w:rPr>
                        </w:pPr>
                        <w:r w:rsidRPr="00F70EA1">
                          <w:drawing>
                            <wp:inline distT="0" distB="0" distL="0" distR="0" wp14:anchorId="2504C71A" wp14:editId="2ED2E575">
                              <wp:extent cx="133350" cy="133350"/>
                              <wp:effectExtent l="0" t="0" r="0" b="0"/>
                              <wp:docPr id="451929589" name="Image 44" descr="pas d'émission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0" descr="pas d'émission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3350" cy="133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70EA1">
                          <w:rPr>
                            <w:lang w:val="en-US"/>
                          </w:rPr>
                          <w:t xml:space="preserve">Ray-grass </w:t>
                        </w:r>
                      </w:p>
                      <w:p w14:paraId="18A1E233" w14:textId="5C874D23" w:rsidR="00F70EA1" w:rsidRPr="00F70EA1" w:rsidRDefault="00F70EA1" w:rsidP="00F70EA1">
                        <w:pPr>
                          <w:rPr>
                            <w:lang w:val="en-US"/>
                          </w:rPr>
                        </w:pPr>
                        <w:r w:rsidRPr="00F70EA1">
                          <w:drawing>
                            <wp:inline distT="0" distB="0" distL="0" distR="0" wp14:anchorId="4356F17C" wp14:editId="3FD80010">
                              <wp:extent cx="161925" cy="180975"/>
                              <wp:effectExtent l="0" t="0" r="9525" b="0"/>
                              <wp:docPr id="1091829413" name="Image 43" descr="non observable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1" descr="non observable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1925" cy="1809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proofErr w:type="spellStart"/>
                        <w:r w:rsidRPr="00F70EA1">
                          <w:rPr>
                            <w:lang w:val="en-US"/>
                          </w:rPr>
                          <w:t>Fléole</w:t>
                        </w:r>
                        <w:proofErr w:type="spellEnd"/>
                        <w:r w:rsidRPr="00F70EA1">
                          <w:rPr>
                            <w:lang w:val="en-US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550" w:type="dxa"/>
                        <w:hideMark/>
                      </w:tcPr>
                      <w:p w14:paraId="156F8CFB" w14:textId="77777777" w:rsidR="00F70EA1" w:rsidRPr="00F70EA1" w:rsidRDefault="00F70EA1" w:rsidP="00F70EA1">
                        <w:r w:rsidRPr="00F70EA1">
                          <w:t xml:space="preserve">Arbre </w:t>
                        </w:r>
                      </w:p>
                      <w:p w14:paraId="7380337A" w14:textId="57A33D2E" w:rsidR="00F70EA1" w:rsidRPr="00F70EA1" w:rsidRDefault="00F70EA1" w:rsidP="00F70EA1">
                        <w:r w:rsidRPr="00F70EA1">
                          <w:drawing>
                            <wp:inline distT="0" distB="0" distL="0" distR="0" wp14:anchorId="797AEEFF" wp14:editId="2F5B2B92">
                              <wp:extent cx="133350" cy="133350"/>
                              <wp:effectExtent l="0" t="0" r="0" b="0"/>
                              <wp:docPr id="640796638" name="Image 42" descr="émission en cours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2" descr="émission en cours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3350" cy="133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70EA1">
                          <w:t xml:space="preserve">Aulne </w:t>
                        </w:r>
                      </w:p>
                      <w:p w14:paraId="1843B54D" w14:textId="73419C59" w:rsidR="00F70EA1" w:rsidRPr="00F70EA1" w:rsidRDefault="00F70EA1" w:rsidP="00F70EA1">
                        <w:r w:rsidRPr="00F70EA1">
                          <w:drawing>
                            <wp:inline distT="0" distB="0" distL="0" distR="0" wp14:anchorId="7C2F9B61" wp14:editId="799C10E8">
                              <wp:extent cx="133350" cy="133350"/>
                              <wp:effectExtent l="0" t="0" r="0" b="0"/>
                              <wp:docPr id="590254982" name="Image 41" descr="émission en cours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3" descr="émission en cours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3350" cy="133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70EA1">
                          <w:t xml:space="preserve">Bouleau </w:t>
                        </w:r>
                      </w:p>
                      <w:p w14:paraId="788F06B0" w14:textId="31642353" w:rsidR="00F70EA1" w:rsidRPr="00F70EA1" w:rsidRDefault="00F70EA1" w:rsidP="00F70EA1">
                        <w:r w:rsidRPr="00F70EA1">
                          <w:drawing>
                            <wp:inline distT="0" distB="0" distL="0" distR="0" wp14:anchorId="4968C40F" wp14:editId="3750CA0D">
                              <wp:extent cx="133350" cy="133350"/>
                              <wp:effectExtent l="0" t="0" r="0" b="0"/>
                              <wp:docPr id="505336939" name="Image 40" descr="émission terminée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4" descr="émission terminée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3350" cy="133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70EA1">
                          <w:t xml:space="preserve">Noisetier </w:t>
                        </w:r>
                      </w:p>
                      <w:p w14:paraId="2200853A" w14:textId="3FAEE1B0" w:rsidR="00F70EA1" w:rsidRPr="00F70EA1" w:rsidRDefault="00F70EA1" w:rsidP="00F70EA1">
                        <w:r w:rsidRPr="00F70EA1">
                          <w:drawing>
                            <wp:inline distT="0" distB="0" distL="0" distR="0" wp14:anchorId="53365BF9" wp14:editId="01EB6C85">
                              <wp:extent cx="133350" cy="133350"/>
                              <wp:effectExtent l="0" t="0" r="0" b="0"/>
                              <wp:docPr id="1887114365" name="Image 39" descr="émission en cours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5" descr="émission en cours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3350" cy="133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70EA1">
                          <w:t xml:space="preserve">Cyprès </w:t>
                        </w:r>
                      </w:p>
                      <w:p w14:paraId="0903BC25" w14:textId="42C5DBC5" w:rsidR="00F70EA1" w:rsidRPr="00F70EA1" w:rsidRDefault="00F70EA1" w:rsidP="00F70EA1">
                        <w:r w:rsidRPr="00F70EA1">
                          <w:drawing>
                            <wp:inline distT="0" distB="0" distL="0" distR="0" wp14:anchorId="67734834" wp14:editId="67159A1B">
                              <wp:extent cx="133350" cy="133350"/>
                              <wp:effectExtent l="0" t="0" r="0" b="0"/>
                              <wp:docPr id="187482472" name="Image 38" descr="émission en cours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6" descr="émission en cours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3350" cy="133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70EA1">
                          <w:t xml:space="preserve">Frêne </w:t>
                        </w:r>
                      </w:p>
                      <w:p w14:paraId="6F558226" w14:textId="368CE4F7" w:rsidR="00F70EA1" w:rsidRPr="00F70EA1" w:rsidRDefault="00F70EA1" w:rsidP="00F70EA1">
                        <w:r w:rsidRPr="00F70EA1">
                          <w:drawing>
                            <wp:inline distT="0" distB="0" distL="0" distR="0" wp14:anchorId="4CA5F08B" wp14:editId="4FA636B0">
                              <wp:extent cx="133350" cy="133350"/>
                              <wp:effectExtent l="0" t="0" r="0" b="0"/>
                              <wp:docPr id="143639192" name="Image 37" descr="émission en cours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7" descr="émission en cours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3350" cy="133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70EA1">
                          <w:t xml:space="preserve">Saule </w:t>
                        </w:r>
                      </w:p>
                    </w:tc>
                  </w:tr>
                </w:tbl>
                <w:p w14:paraId="3DB4B941" w14:textId="77777777" w:rsidR="00F70EA1" w:rsidRPr="00F70EA1" w:rsidRDefault="00F70EA1" w:rsidP="00F70EA1"/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45"/>
                  </w:tblGrid>
                  <w:tr w:rsidR="00F70EA1" w:rsidRPr="00F70EA1" w14:paraId="44DBE0B6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14:paraId="5933C256" w14:textId="2F424B2C" w:rsidR="00F70EA1" w:rsidRPr="00F70EA1" w:rsidRDefault="00F70EA1" w:rsidP="00F70EA1">
                        <w:r w:rsidRPr="00F70EA1">
                          <w:drawing>
                            <wp:inline distT="0" distB="0" distL="0" distR="0" wp14:anchorId="1509F5CA" wp14:editId="13C95EB0">
                              <wp:extent cx="1076325" cy="1428750"/>
                              <wp:effectExtent l="0" t="0" r="9525" b="0"/>
                              <wp:docPr id="1813870218" name="Image 36" descr="Corylus avellana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8" descr="Corylus avellana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76325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31B34146" w14:textId="77777777" w:rsidR="00F70EA1" w:rsidRPr="00F70EA1" w:rsidRDefault="00F70EA1" w:rsidP="00F70EA1">
                        <w:hyperlink r:id="rId10" w:tgtFrame="_blank" w:tooltip="Voir en grand" w:history="1">
                          <w:r w:rsidRPr="00F70EA1">
                            <w:rPr>
                              <w:rStyle w:val="Lienhypertexte"/>
                            </w:rPr>
                            <w:t>Voir en grand</w:t>
                          </w:r>
                        </w:hyperlink>
                      </w:p>
                    </w:tc>
                  </w:tr>
                  <w:tr w:rsidR="00F70EA1" w:rsidRPr="00F70EA1" w14:paraId="7C14361B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85"/>
                        </w:tblGrid>
                        <w:tr w:rsidR="00F70EA1" w:rsidRPr="00F70EA1" w14:paraId="748F5295" w14:textId="7777777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14:paraId="42488E7E" w14:textId="77777777" w:rsidR="00F70EA1" w:rsidRPr="00F70EA1" w:rsidRDefault="00F70EA1" w:rsidP="00F70EA1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F70EA1">
                                <w:rPr>
                                  <w:b/>
                                  <w:bCs/>
                                </w:rPr>
                                <w:t xml:space="preserve">Légende </w:t>
                              </w:r>
                            </w:p>
                          </w:tc>
                        </w:tr>
                        <w:tr w:rsidR="00F70EA1" w:rsidRPr="00F70EA1" w14:paraId="3852EACC" w14:textId="7777777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14:paraId="39602407" w14:textId="2B408728" w:rsidR="00F70EA1" w:rsidRPr="00F70EA1" w:rsidRDefault="00F70EA1" w:rsidP="00F70EA1">
                              <w:r w:rsidRPr="00F70EA1">
                                <w:drawing>
                                  <wp:inline distT="0" distB="0" distL="0" distR="0" wp14:anchorId="3A271270" wp14:editId="13D34667">
                                    <wp:extent cx="133350" cy="133350"/>
                                    <wp:effectExtent l="0" t="0" r="0" b="0"/>
                                    <wp:docPr id="351388285" name="Image 35" descr="pas d'émission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79" descr="pas d'émission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3350" cy="133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F70EA1">
                                <w:rPr>
                                  <w:i/>
                                  <w:iCs/>
                                </w:rPr>
                                <w:t>pas d'émission</w:t>
                              </w:r>
                            </w:p>
                          </w:tc>
                        </w:tr>
                        <w:tr w:rsidR="00F70EA1" w:rsidRPr="00F70EA1" w14:paraId="71BD748F" w14:textId="7777777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14:paraId="60066E2C" w14:textId="3161E77C" w:rsidR="00F70EA1" w:rsidRPr="00F70EA1" w:rsidRDefault="00F70EA1" w:rsidP="00F70EA1">
                              <w:r w:rsidRPr="00F70EA1">
                                <w:drawing>
                                  <wp:inline distT="0" distB="0" distL="0" distR="0" wp14:anchorId="07FB142E" wp14:editId="2A5F9EF5">
                                    <wp:extent cx="133350" cy="133350"/>
                                    <wp:effectExtent l="0" t="0" r="0" b="0"/>
                                    <wp:docPr id="1747014693" name="Image 34" descr="émission en cours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80" descr="émission en cours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3350" cy="133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F70EA1">
                                <w:rPr>
                                  <w:i/>
                                  <w:iCs/>
                                </w:rPr>
                                <w:t>émission en cours</w:t>
                              </w:r>
                            </w:p>
                          </w:tc>
                        </w:tr>
                        <w:tr w:rsidR="00F70EA1" w:rsidRPr="00F70EA1" w14:paraId="496129F4" w14:textId="7777777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14:paraId="0C2D8558" w14:textId="3B5CFC94" w:rsidR="00F70EA1" w:rsidRPr="00F70EA1" w:rsidRDefault="00F70EA1" w:rsidP="00F70EA1">
                              <w:r w:rsidRPr="00F70EA1">
                                <w:drawing>
                                  <wp:inline distT="0" distB="0" distL="0" distR="0" wp14:anchorId="4641D2BF" wp14:editId="4859E2C2">
                                    <wp:extent cx="133350" cy="133350"/>
                                    <wp:effectExtent l="0" t="0" r="0" b="0"/>
                                    <wp:docPr id="2034916888" name="Image 33" descr="émission terminée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81" descr="émission terminée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3350" cy="133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F70EA1">
                                <w:rPr>
                                  <w:i/>
                                  <w:iCs/>
                                </w:rPr>
                                <w:t>émission terminée</w:t>
                              </w:r>
                            </w:p>
                          </w:tc>
                        </w:tr>
                        <w:tr w:rsidR="00F70EA1" w:rsidRPr="00F70EA1" w14:paraId="436AFBB0" w14:textId="7777777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14:paraId="2F935D31" w14:textId="07B2F119" w:rsidR="00F70EA1" w:rsidRPr="00F70EA1" w:rsidRDefault="00F70EA1" w:rsidP="00F70EA1">
                              <w:r w:rsidRPr="00F70EA1">
                                <w:drawing>
                                  <wp:inline distT="0" distB="0" distL="0" distR="0" wp14:anchorId="663EBF67" wp14:editId="41557D41">
                                    <wp:extent cx="161925" cy="180975"/>
                                    <wp:effectExtent l="0" t="0" r="9525" b="0"/>
                                    <wp:docPr id="977374755" name="Image 32" descr="non observable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82" descr="non observable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61925" cy="1809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F70EA1">
                                <w:rPr>
                                  <w:i/>
                                  <w:iCs/>
                                </w:rPr>
                                <w:t>non observable</w:t>
                              </w:r>
                            </w:p>
                          </w:tc>
                        </w:tr>
                      </w:tbl>
                      <w:p w14:paraId="7A467570" w14:textId="77777777" w:rsidR="00F70EA1" w:rsidRPr="00F70EA1" w:rsidRDefault="00F70EA1" w:rsidP="00F70EA1"/>
                    </w:tc>
                  </w:tr>
                </w:tbl>
                <w:p w14:paraId="2E6CA3B8" w14:textId="77777777" w:rsidR="00F70EA1" w:rsidRPr="00F70EA1" w:rsidRDefault="00F70EA1" w:rsidP="00F70EA1"/>
              </w:tc>
            </w:tr>
            <w:tr w:rsidR="00F70EA1" w:rsidRPr="00F70EA1" w14:paraId="3AEC7103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825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50"/>
                  </w:tblGrid>
                  <w:tr w:rsidR="00F70EA1" w:rsidRPr="00F70EA1" w14:paraId="40D3FE84" w14:textId="77777777">
                    <w:tc>
                      <w:tcPr>
                        <w:tcW w:w="0" w:type="auto"/>
                        <w:shd w:val="clear" w:color="auto" w:fill="FFFFFF"/>
                        <w:tcMar>
                          <w:top w:w="22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3ACF6149" w14:textId="77777777" w:rsidR="00F70EA1" w:rsidRPr="00F70EA1" w:rsidRDefault="00F70EA1" w:rsidP="00F70EA1">
                        <w:r w:rsidRPr="00F70EA1">
                          <w:pict w14:anchorId="1041C057">
                            <v:rect id="_x0000_i1207" style="width:405pt;height:.75pt" o:hrpct="0" o:hralign="center" o:hrstd="t" o:hrnoshade="t" o:hr="t" fillcolor="#072809" stroked="f"/>
                          </w:pict>
                        </w:r>
                      </w:p>
                    </w:tc>
                  </w:tr>
                </w:tbl>
                <w:p w14:paraId="1FD7F55B" w14:textId="77777777" w:rsidR="00F70EA1" w:rsidRPr="00F70EA1" w:rsidRDefault="00F70EA1" w:rsidP="00F70EA1"/>
              </w:tc>
            </w:tr>
          </w:tbl>
          <w:p w14:paraId="1BB84879" w14:textId="77777777" w:rsidR="00F70EA1" w:rsidRPr="00F70EA1" w:rsidRDefault="00F70EA1" w:rsidP="00F70EA1">
            <w:pPr>
              <w:rPr>
                <w:vanish/>
              </w:rPr>
            </w:pPr>
          </w:p>
          <w:tbl>
            <w:tblPr>
              <w:tblW w:w="8250" w:type="dxa"/>
              <w:tblCellSpacing w:w="15" w:type="dxa"/>
              <w:tblInd w:w="37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10"/>
            </w:tblGrid>
            <w:tr w:rsidR="00F70EA1" w:rsidRPr="00F70EA1" w14:paraId="14737E38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07C10F45" w14:textId="77777777" w:rsidR="00F70EA1" w:rsidRPr="00F70EA1" w:rsidRDefault="00F70EA1" w:rsidP="00F70EA1">
                  <w:pPr>
                    <w:rPr>
                      <w:b/>
                      <w:bCs/>
                    </w:rPr>
                  </w:pPr>
                  <w:r w:rsidRPr="00F70EA1">
                    <w:rPr>
                      <w:b/>
                      <w:bCs/>
                    </w:rPr>
                    <w:t xml:space="preserve">L'info botanique </w:t>
                  </w:r>
                </w:p>
              </w:tc>
            </w:tr>
            <w:tr w:rsidR="00F70EA1" w:rsidRPr="00F70EA1" w14:paraId="6A607706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2DBDEE01" w14:textId="77777777" w:rsidR="00F70EA1" w:rsidRPr="00F70EA1" w:rsidRDefault="00F70EA1" w:rsidP="00F70EA1">
                  <w:r w:rsidRPr="00F70EA1">
                    <w:t>Noisetier :</w:t>
                  </w:r>
                  <w:r w:rsidRPr="00F70EA1">
                    <w:br/>
                    <w:t>Les chatons des Noisetiers, qui contiennent les fleurs, s’ouvrent presque tous en même temps, la floraison est donc de courte durée.</w:t>
                  </w:r>
                  <w:r w:rsidRPr="00F70EA1">
                    <w:br/>
                  </w:r>
                </w:p>
              </w:tc>
            </w:tr>
            <w:tr w:rsidR="00F70EA1" w:rsidRPr="00F70EA1" w14:paraId="520CFC36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tbl>
                  <w:tblPr>
                    <w:tblW w:w="825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50"/>
                  </w:tblGrid>
                  <w:tr w:rsidR="00F70EA1" w:rsidRPr="00F70EA1" w14:paraId="04A84C81" w14:textId="77777777">
                    <w:tc>
                      <w:tcPr>
                        <w:tcW w:w="0" w:type="auto"/>
                        <w:shd w:val="clear" w:color="auto" w:fill="FFFFFF"/>
                        <w:tcMar>
                          <w:top w:w="22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11C31925" w14:textId="77777777" w:rsidR="00F70EA1" w:rsidRPr="00F70EA1" w:rsidRDefault="00F70EA1" w:rsidP="00F70EA1">
                        <w:r w:rsidRPr="00F70EA1">
                          <w:pict w14:anchorId="457C8EFD">
                            <v:rect id="_x0000_i1208" style="width:405pt;height:.75pt" o:hrpct="0" o:hralign="center" o:hrstd="t" o:hrnoshade="t" o:hr="t" fillcolor="#072809" stroked="f"/>
                          </w:pict>
                        </w:r>
                      </w:p>
                    </w:tc>
                  </w:tr>
                </w:tbl>
                <w:p w14:paraId="478B9CD9" w14:textId="77777777" w:rsidR="00F70EA1" w:rsidRPr="00F70EA1" w:rsidRDefault="00F70EA1" w:rsidP="00F70EA1"/>
              </w:tc>
            </w:tr>
          </w:tbl>
          <w:p w14:paraId="5734731D" w14:textId="77777777" w:rsidR="00F70EA1" w:rsidRPr="00F70EA1" w:rsidRDefault="00F70EA1" w:rsidP="00F70EA1">
            <w:pPr>
              <w:rPr>
                <w:vanish/>
              </w:rPr>
            </w:pPr>
          </w:p>
          <w:tbl>
            <w:tblPr>
              <w:tblW w:w="8250" w:type="dxa"/>
              <w:tblCellSpacing w:w="15" w:type="dxa"/>
              <w:tblInd w:w="37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10"/>
            </w:tblGrid>
            <w:tr w:rsidR="00F70EA1" w:rsidRPr="00F70EA1" w14:paraId="2882DAE8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08433ECE" w14:textId="77777777" w:rsidR="00F70EA1" w:rsidRDefault="00F70EA1" w:rsidP="00F70EA1">
                  <w:pPr>
                    <w:rPr>
                      <w:b/>
                      <w:bCs/>
                    </w:rPr>
                  </w:pPr>
                </w:p>
                <w:p w14:paraId="12311507" w14:textId="799946EF" w:rsidR="00F70EA1" w:rsidRPr="00F70EA1" w:rsidRDefault="00F70EA1" w:rsidP="00F70EA1">
                  <w:pPr>
                    <w:rPr>
                      <w:b/>
                      <w:bCs/>
                    </w:rPr>
                  </w:pPr>
                  <w:r w:rsidRPr="00F70EA1">
                    <w:rPr>
                      <w:b/>
                      <w:bCs/>
                    </w:rPr>
                    <w:lastRenderedPageBreak/>
                    <w:t xml:space="preserve">L'info médicale </w:t>
                  </w:r>
                </w:p>
                <w:p w14:paraId="000059D4" w14:textId="77777777" w:rsidR="00F70EA1" w:rsidRPr="00F70EA1" w:rsidRDefault="00F70EA1" w:rsidP="00F70EA1">
                  <w:r w:rsidRPr="00F70EA1">
                    <w:t>Noisetier :</w:t>
                  </w:r>
                  <w:r w:rsidRPr="00F70EA1">
                    <w:br/>
                    <w:t xml:space="preserve">Les pollens de Bétulacées (Noisetier, Bouleau, Aulne…) ont un potentiel allergisant élevé et sont responsables de rhinite (obstruction nasale, éternuements) mais aussi atteintes oculaires et asthme. On retrouve dans 50% des cas une allergie croisée avec les fruits crus de la famille des Rosacées (pomme, cerise, poire, pêche…). L’émission de pollen précoce du Noisetier peut entrainer un phénomène de « priming </w:t>
                  </w:r>
                  <w:proofErr w:type="spellStart"/>
                  <w:r w:rsidRPr="00F70EA1">
                    <w:t>effect</w:t>
                  </w:r>
                  <w:proofErr w:type="spellEnd"/>
                  <w:r w:rsidRPr="00F70EA1">
                    <w:t xml:space="preserve"> », les patients qui sont en contact avec ses grains de pollen peuvent voir leur seuil de sensibilité allergique diminué lors des émissions de pollen des autres Bétulacées.</w:t>
                  </w:r>
                  <w:r w:rsidRPr="00F70EA1">
                    <w:br/>
                  </w:r>
                </w:p>
              </w:tc>
            </w:tr>
            <w:tr w:rsidR="00F70EA1" w:rsidRPr="00F70EA1" w14:paraId="779E777F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tbl>
                  <w:tblPr>
                    <w:tblW w:w="825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50"/>
                  </w:tblGrid>
                  <w:tr w:rsidR="00F70EA1" w:rsidRPr="00F70EA1" w14:paraId="187C0306" w14:textId="77777777">
                    <w:tc>
                      <w:tcPr>
                        <w:tcW w:w="0" w:type="auto"/>
                        <w:shd w:val="clear" w:color="auto" w:fill="FFFFFF"/>
                        <w:tcMar>
                          <w:top w:w="22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3F14B54C" w14:textId="77777777" w:rsidR="00F70EA1" w:rsidRPr="00F70EA1" w:rsidRDefault="00F70EA1" w:rsidP="00F70EA1">
                        <w:r w:rsidRPr="00F70EA1">
                          <w:lastRenderedPageBreak/>
                          <w:pict w14:anchorId="56866164">
                            <v:rect id="_x0000_i1209" style="width:405pt;height:.75pt" o:hrpct="0" o:hralign="center" o:hrstd="t" o:hrnoshade="t" o:hr="t" fillcolor="#072809" stroked="f"/>
                          </w:pict>
                        </w:r>
                      </w:p>
                    </w:tc>
                  </w:tr>
                </w:tbl>
                <w:p w14:paraId="688CAB8F" w14:textId="77777777" w:rsidR="00F70EA1" w:rsidRPr="00F70EA1" w:rsidRDefault="00F70EA1" w:rsidP="00F70EA1"/>
              </w:tc>
            </w:tr>
          </w:tbl>
          <w:p w14:paraId="155B2838" w14:textId="77777777" w:rsidR="00F70EA1" w:rsidRPr="00F70EA1" w:rsidRDefault="00F70EA1" w:rsidP="00F70EA1">
            <w:pPr>
              <w:rPr>
                <w:vanish/>
              </w:rPr>
            </w:pPr>
          </w:p>
          <w:tbl>
            <w:tblPr>
              <w:tblW w:w="8250" w:type="dxa"/>
              <w:tblCellSpacing w:w="15" w:type="dxa"/>
              <w:tblInd w:w="37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10"/>
            </w:tblGrid>
            <w:tr w:rsidR="00F70EA1" w:rsidRPr="00F70EA1" w14:paraId="66A384C9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6522A12B" w14:textId="77777777" w:rsidR="00F70EA1" w:rsidRPr="00F70EA1" w:rsidRDefault="00F70EA1" w:rsidP="00F70EA1">
                  <w:pPr>
                    <w:rPr>
                      <w:b/>
                      <w:bCs/>
                    </w:rPr>
                  </w:pPr>
                  <w:r w:rsidRPr="00F70EA1">
                    <w:rPr>
                      <w:b/>
                      <w:bCs/>
                    </w:rPr>
                    <w:t xml:space="preserve">Le </w:t>
                  </w:r>
                  <w:proofErr w:type="spellStart"/>
                  <w:r w:rsidRPr="00F70EA1">
                    <w:rPr>
                      <w:b/>
                      <w:bCs/>
                    </w:rPr>
                    <w:t>pollinarium</w:t>
                  </w:r>
                  <w:proofErr w:type="spellEnd"/>
                  <w:r w:rsidRPr="00F70EA1">
                    <w:rPr>
                      <w:b/>
                      <w:bCs/>
                    </w:rPr>
                    <w:t xml:space="preserve"> monte la garde ! </w:t>
                  </w:r>
                </w:p>
                <w:p w14:paraId="7C8DCAA1" w14:textId="77777777" w:rsidR="00F70EA1" w:rsidRPr="00F70EA1" w:rsidRDefault="00F70EA1" w:rsidP="00F70EA1">
                  <w:r w:rsidRPr="00F70EA1">
                    <w:t xml:space="preserve">Le </w:t>
                  </w:r>
                  <w:proofErr w:type="spellStart"/>
                  <w:r w:rsidRPr="00F70EA1">
                    <w:t>Pollinarium</w:t>
                  </w:r>
                  <w:proofErr w:type="spellEnd"/>
                  <w:r w:rsidRPr="00F70EA1">
                    <w:t xml:space="preserve"> est un espace, situé Chemin des Trois Poiriers à Albertville, dans lequel sont plantées les principales espèces allergisantes des environs (graminées, herbacées, arbustes et arbres).</w:t>
                  </w:r>
                  <w:r w:rsidRPr="00F70EA1">
                    <w:br/>
                    <w:t>Elles sont observées quotidiennement par les jardiniers qui détectent le début et la fin d’émission de pollens de chacune d’entre elles.</w:t>
                  </w:r>
                  <w:r w:rsidRPr="00F70EA1">
                    <w:br/>
                    <w:t xml:space="preserve">Cette information est validée par le médecin allergologue, les botanistes et Atmo Auvergne-Rhône-Alpes qui la transmet par mail aux personnes inscrites. Les personnes allergiques peuvent ainsi commencer leur traitement avant l’apparition des premiers symptômes, et l’arrêter dès la fin d’émission de pollens. </w:t>
                  </w:r>
                </w:p>
              </w:tc>
            </w:tr>
            <w:tr w:rsidR="00F70EA1" w:rsidRPr="00F70EA1" w14:paraId="38EB16BD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tbl>
                  <w:tblPr>
                    <w:tblW w:w="825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50"/>
                  </w:tblGrid>
                  <w:tr w:rsidR="00F70EA1" w:rsidRPr="00F70EA1" w14:paraId="2A784BA8" w14:textId="77777777">
                    <w:tc>
                      <w:tcPr>
                        <w:tcW w:w="0" w:type="auto"/>
                        <w:shd w:val="clear" w:color="auto" w:fill="FFFFFF"/>
                        <w:tcMar>
                          <w:top w:w="22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2A2A0E6E" w14:textId="77777777" w:rsidR="00F70EA1" w:rsidRPr="00F70EA1" w:rsidRDefault="00F70EA1" w:rsidP="00F70EA1">
                        <w:r w:rsidRPr="00F70EA1">
                          <w:pict w14:anchorId="7C531F3A">
                            <v:rect id="_x0000_i1210" style="width:405pt;height:.75pt" o:hrpct="0" o:hralign="center" o:hrstd="t" o:hrnoshade="t" o:hr="t" fillcolor="#072809" stroked="f"/>
                          </w:pict>
                        </w:r>
                      </w:p>
                    </w:tc>
                  </w:tr>
                </w:tbl>
                <w:p w14:paraId="63FB40A0" w14:textId="77777777" w:rsidR="00F70EA1" w:rsidRPr="00F70EA1" w:rsidRDefault="00F70EA1" w:rsidP="00F70EA1"/>
              </w:tc>
            </w:tr>
          </w:tbl>
          <w:p w14:paraId="2DD4179E" w14:textId="77777777" w:rsidR="00F70EA1" w:rsidRPr="00F70EA1" w:rsidRDefault="00F70EA1" w:rsidP="00F70EA1">
            <w:pPr>
              <w:rPr>
                <w:vanish/>
              </w:rPr>
            </w:pPr>
          </w:p>
          <w:tbl>
            <w:tblPr>
              <w:tblW w:w="8250" w:type="dxa"/>
              <w:tblCellSpacing w:w="15" w:type="dxa"/>
              <w:tblInd w:w="37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50"/>
            </w:tblGrid>
            <w:tr w:rsidR="00F70EA1" w:rsidRPr="00F70EA1" w14:paraId="44E71D01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3C9AE2C3" w14:textId="77777777" w:rsidR="00F70EA1" w:rsidRPr="00F70EA1" w:rsidRDefault="00F70EA1" w:rsidP="00F70EA1">
                  <w:pPr>
                    <w:rPr>
                      <w:b/>
                      <w:bCs/>
                    </w:rPr>
                  </w:pPr>
                  <w:r w:rsidRPr="00F70EA1">
                    <w:rPr>
                      <w:b/>
                      <w:bCs/>
                    </w:rPr>
                    <w:t xml:space="preserve">Pour plus d'informations </w:t>
                  </w:r>
                </w:p>
                <w:p w14:paraId="1CFA2EEE" w14:textId="77777777" w:rsidR="00F70EA1" w:rsidRPr="00F70EA1" w:rsidRDefault="00F70EA1" w:rsidP="00F70EA1">
                  <w:hyperlink r:id="rId11" w:history="1">
                    <w:r w:rsidRPr="00F70EA1">
                      <w:rPr>
                        <w:rStyle w:val="Lienhypertexte"/>
                      </w:rPr>
                      <w:t>apsf@pollinarium.com</w:t>
                    </w:r>
                  </w:hyperlink>
                  <w:r w:rsidRPr="00F70EA1">
                    <w:t xml:space="preserve">  -  </w:t>
                  </w:r>
                  <w:hyperlink r:id="rId12" w:history="1">
                    <w:r w:rsidRPr="00F70EA1">
                      <w:rPr>
                        <w:rStyle w:val="Lienhypertexte"/>
                      </w:rPr>
                      <w:t>Site Internet</w:t>
                    </w:r>
                  </w:hyperlink>
                  <w:r w:rsidRPr="00F70EA1">
                    <w:t xml:space="preserve"> </w:t>
                  </w:r>
                </w:p>
              </w:tc>
            </w:tr>
          </w:tbl>
          <w:p w14:paraId="71508035" w14:textId="77777777" w:rsidR="00F70EA1" w:rsidRPr="00F70EA1" w:rsidRDefault="00F70EA1" w:rsidP="00F70EA1">
            <w:pPr>
              <w:rPr>
                <w:vanish/>
              </w:rPr>
            </w:pPr>
          </w:p>
          <w:tbl>
            <w:tblPr>
              <w:tblW w:w="8250" w:type="dxa"/>
              <w:tblCellSpacing w:w="15" w:type="dxa"/>
              <w:tblInd w:w="37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50"/>
            </w:tblGrid>
            <w:tr w:rsidR="00F70EA1" w:rsidRPr="00F70EA1" w14:paraId="4437DBF4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tbl>
                  <w:tblPr>
                    <w:tblW w:w="6600" w:type="dxa"/>
                    <w:tblCellSpacing w:w="15" w:type="dxa"/>
                    <w:tblInd w:w="82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70"/>
                    <w:gridCol w:w="1656"/>
                    <w:gridCol w:w="1656"/>
                    <w:gridCol w:w="1618"/>
                  </w:tblGrid>
                  <w:tr w:rsidR="00F70EA1" w:rsidRPr="00F70EA1" w14:paraId="75B42D97" w14:textId="77777777">
                    <w:trPr>
                      <w:tblCellSpacing w:w="15" w:type="dxa"/>
                    </w:trPr>
                    <w:tc>
                      <w:tcPr>
                        <w:tcW w:w="1650" w:type="dxa"/>
                        <w:vAlign w:val="center"/>
                        <w:hideMark/>
                      </w:tcPr>
                      <w:p w14:paraId="38537115" w14:textId="54B8743D" w:rsidR="00F70EA1" w:rsidRPr="00F70EA1" w:rsidRDefault="00F70EA1" w:rsidP="00F70EA1">
                        <w:r w:rsidRPr="00F70EA1">
                          <w:drawing>
                            <wp:inline distT="0" distB="0" distL="0" distR="0" wp14:anchorId="1BE1F579" wp14:editId="291639E9">
                              <wp:extent cx="857250" cy="514350"/>
                              <wp:effectExtent l="0" t="0" r="0" b="0"/>
                              <wp:docPr id="1254202926" name="Image 31" descr="Association des Pollinariums sentinelles de France (APSF)">
                                <a:hlinkClick xmlns:a="http://schemas.openxmlformats.org/drawingml/2006/main" r:id="rId13" tooltip="Association des Pollinariums sentinelles de France (APSF)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7" descr="Association des Pollinariums sentinelles de France (APSF)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57250" cy="514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650" w:type="dxa"/>
                        <w:vAlign w:val="center"/>
                        <w:hideMark/>
                      </w:tcPr>
                      <w:p w14:paraId="742607F8" w14:textId="3DE65A12" w:rsidR="00F70EA1" w:rsidRPr="00F70EA1" w:rsidRDefault="00F70EA1" w:rsidP="00F70EA1">
                        <w:r w:rsidRPr="00F70EA1">
                          <w:drawing>
                            <wp:inline distT="0" distB="0" distL="0" distR="0" wp14:anchorId="4692F11B" wp14:editId="0624693F">
                              <wp:extent cx="857250" cy="447675"/>
                              <wp:effectExtent l="0" t="0" r="0" b="9525"/>
                              <wp:docPr id="1934196022" name="Image 30" descr="Atmo Auvergne Rhône Alpes">
                                <a:hlinkClick xmlns:a="http://schemas.openxmlformats.org/drawingml/2006/main" r:id="rId15" tooltip="Atmo Auvergne Rhône Alpes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8" descr="Atmo Auvergne Rhône Alpes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57250" cy="4476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650" w:type="dxa"/>
                        <w:vAlign w:val="center"/>
                        <w:hideMark/>
                      </w:tcPr>
                      <w:p w14:paraId="720CB106" w14:textId="1CAAB44E" w:rsidR="00F70EA1" w:rsidRPr="00F70EA1" w:rsidRDefault="00F70EA1" w:rsidP="00F70EA1">
                        <w:r w:rsidRPr="00F70EA1">
                          <w:drawing>
                            <wp:inline distT="0" distB="0" distL="0" distR="0" wp14:anchorId="0E3883F6" wp14:editId="3530654B">
                              <wp:extent cx="857250" cy="295275"/>
                              <wp:effectExtent l="0" t="0" r="0" b="9525"/>
                              <wp:docPr id="2039859042" name="Image 29" descr="Agence régionale de santé (ARS) Auvergne-Rhône-Alpes">
                                <a:hlinkClick xmlns:a="http://schemas.openxmlformats.org/drawingml/2006/main" r:id="rId17" tooltip="Agence régionale de santé (ARS) Auvergne-Rhône-Alpes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9" descr="Agence régionale de santé (ARS) Auvergne-Rhône-Alpes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57250" cy="2952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650" w:type="dxa"/>
                        <w:vAlign w:val="center"/>
                        <w:hideMark/>
                      </w:tcPr>
                      <w:p w14:paraId="6BF01DCD" w14:textId="71BBF578" w:rsidR="00F70EA1" w:rsidRPr="00F70EA1" w:rsidRDefault="00F70EA1" w:rsidP="00F70EA1">
                        <w:r w:rsidRPr="00F70EA1">
                          <w:drawing>
                            <wp:inline distT="0" distB="0" distL="0" distR="0" wp14:anchorId="292B1E1B" wp14:editId="7C4B59AB">
                              <wp:extent cx="438150" cy="514350"/>
                              <wp:effectExtent l="0" t="0" r="0" b="0"/>
                              <wp:docPr id="1640739108" name="Image 28" descr="Albertville">
                                <a:hlinkClick xmlns:a="http://schemas.openxmlformats.org/drawingml/2006/main" r:id="rId19" tooltip="Albertville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0" descr="Albertville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38150" cy="514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1C45FE42" w14:textId="77777777" w:rsidR="00F70EA1" w:rsidRPr="00F70EA1" w:rsidRDefault="00F70EA1" w:rsidP="00F70EA1"/>
              </w:tc>
            </w:tr>
          </w:tbl>
          <w:p w14:paraId="2DFDFF67" w14:textId="77777777" w:rsidR="00F70EA1" w:rsidRPr="00F70EA1" w:rsidRDefault="00F70EA1" w:rsidP="00F70EA1">
            <w:pPr>
              <w:rPr>
                <w:vanish/>
              </w:rPr>
            </w:pPr>
          </w:p>
          <w:tbl>
            <w:tblPr>
              <w:tblW w:w="8250" w:type="dxa"/>
              <w:tblCellSpacing w:w="15" w:type="dxa"/>
              <w:tblInd w:w="37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50"/>
            </w:tblGrid>
            <w:tr w:rsidR="00F70EA1" w:rsidRPr="00F70EA1" w14:paraId="04ECEAD0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043BCB25" w14:textId="77777777" w:rsidR="00F70EA1" w:rsidRPr="00F70EA1" w:rsidRDefault="00F70EA1" w:rsidP="00F70EA1">
                  <w:r w:rsidRPr="00F70EA1">
                    <w:t>Si vous ne souhaitez plus recevoir cette newsletter, </w:t>
                  </w:r>
                  <w:hyperlink r:id="rId21" w:history="1">
                    <w:r w:rsidRPr="00F70EA1">
                      <w:rPr>
                        <w:rStyle w:val="Lienhypertexte"/>
                      </w:rPr>
                      <w:t>cliquez ici pour vous désinscrire</w:t>
                    </w:r>
                  </w:hyperlink>
                  <w:r w:rsidRPr="00F70EA1">
                    <w:t xml:space="preserve">. </w:t>
                  </w:r>
                </w:p>
              </w:tc>
            </w:tr>
          </w:tbl>
          <w:p w14:paraId="0FF8F306" w14:textId="77777777" w:rsidR="00F70EA1" w:rsidRPr="00F70EA1" w:rsidRDefault="00F70EA1" w:rsidP="00F70EA1"/>
        </w:tc>
      </w:tr>
    </w:tbl>
    <w:p w14:paraId="18DAE57D" w14:textId="0B3FD8BC" w:rsidR="00F70EA1" w:rsidRPr="00F70EA1" w:rsidRDefault="00F70EA1" w:rsidP="00F70EA1">
      <w:r w:rsidRPr="00F70EA1">
        <w:lastRenderedPageBreak/>
        <w:br/>
      </w:r>
      <w:hyperlink r:id="rId22" w:history="1">
        <w:r w:rsidRPr="00F70EA1">
          <w:rPr>
            <w:rStyle w:val="Lienhypertexte"/>
            <w:rFonts w:ascii="Arial" w:hAnsi="Arial" w:cs="Arial"/>
          </w:rPr>
          <w:t>​</w:t>
        </w:r>
      </w:hyperlink>
      <w:hyperlink r:id="rId23" w:history="1">
        <w:r w:rsidRPr="00F70EA1">
          <w:rPr>
            <w:rStyle w:val="Lienhypertexte"/>
          </w:rPr>
          <w:t xml:space="preserve"> </w:t>
        </w:r>
        <w:r w:rsidRPr="00F70EA1">
          <w:rPr>
            <w:rStyle w:val="Lienhypertexte"/>
          </w:rPr>
          <w:drawing>
            <wp:inline distT="0" distB="0" distL="0" distR="0" wp14:anchorId="762EABF3" wp14:editId="41022B31">
              <wp:extent cx="9525" cy="9525"/>
              <wp:effectExtent l="0" t="0" r="0" b="0"/>
              <wp:docPr id="658185495" name="Image 2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91"/>
                      <pic:cNvPicPr>
                        <a:picLocks noChangeAspect="1" noChangeArrowheads="1"/>
                      </pic:cNvPicPr>
                    </pic:nvPicPr>
                    <pic:blipFill>
                      <a:blip r:embed="rId2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" cy="9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14:paraId="192DFC99" w14:textId="77777777" w:rsidR="00F70EA1" w:rsidRDefault="00F70EA1"/>
    <w:sectPr w:rsidR="00F70E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EA1"/>
    <w:rsid w:val="00787E13"/>
    <w:rsid w:val="00F7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7AD5B"/>
  <w15:chartTrackingRefBased/>
  <w15:docId w15:val="{33A149ED-30E1-45FE-9CC7-5A6E127F0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70E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70E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70E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70E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70E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70E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70E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70E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70E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70E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70E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70E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70EA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70EA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70EA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70EA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70EA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70EA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70E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70E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70E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70E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70E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70EA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70EA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70EA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70E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70EA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70EA1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F70EA1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70E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https://eur02.safelinks.protection.outlook.com/?url=http%3A%2F%2Fl084.mj.am%2Flnk%2FAW4AAJRQOnUAAc58j_AAAvCtNU8AAYCq2ccAJQ65AAIZlABpw-vi90Y65pA5ST6EI5Rj4-TIRgACAuQ%2F3%2F_uR_OQiObei_dwkkWxWIdA%2FaHR0cDovL3d3dy5hbGVydGVwb2xsZW5zLm9yZy8&amp;data=05%7C02%7Cmduchateau%40atmo-aura.fr%7C75210c07edf24c23a42408de8a77b498%7C69ec3c9b001c42c59556483d6487c357%7C0%7C0%7C639100443936777795%7CUnknown%7CTWFpbGZsb3d8eyJFbXB0eU1hcGkiOnRydWUsIlYiOiIwLjAuMDAwMCIsIlAiOiJXaW4zMiIsIkFOIjoiTWFpbCIsIldUIjoyfQ%3D%3D%7C0%7C%7C%7C&amp;sdata=F0ew5DthZsUes19lEqdQ6k4bh0kg%2BboyogETWLjy8uU%3D&amp;reserved=0" TargetMode="External"/><Relationship Id="rId18" Type="http://schemas.openxmlformats.org/officeDocument/2006/relationships/image" Target="media/image9.jpe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eur02.safelinks.protection.outlook.com/?url=http%3A%2F%2Fl084.mj.am%2Funsub2%3Fm%3DAW4AAJRQOnUAAc58j_AAAvCtNU8AAYCq2ccAJQ65AAIZlABpw-vi90Y65pA5ST6EI5Rj4-TIRgACAuQ%26b%3D01df96aa%26e%3D64f879a9%26x%3D4BSftZCK29GqMy2VYPEC8wK6ghK-byxc39HseACoS5E%26hl%3Dfr&amp;data=05%7C02%7Cmduchateau%40atmo-aura.fr%7C75210c07edf24c23a42408de8a77b498%7C69ec3c9b001c42c59556483d6487c357%7C0%7C0%7C639100443936813891%7CUnknown%7CTWFpbGZsb3d8eyJFbXB0eU1hcGkiOnRydWUsIlYiOiIwLjAuMDAwMCIsIlAiOiJXaW4zMiIsIkFOIjoiTWFpbCIsIldUIjoyfQ%3D%3D%7C0%7C%7C%7C&amp;sdata=5%2FecLW16bcAOSnzADs%2BVuCpyNnMxzVUGMiGxR3z0J18%3D&amp;reserved=0" TargetMode="External"/><Relationship Id="rId7" Type="http://schemas.openxmlformats.org/officeDocument/2006/relationships/image" Target="media/image4.png"/><Relationship Id="rId12" Type="http://schemas.openxmlformats.org/officeDocument/2006/relationships/hyperlink" Target="https://eur02.safelinks.protection.outlook.com/?url=http%3A%2F%2Fl084.mj.am%2Flnk%2FAW4AAJRQOnUAAc58j_AAAvCtNU8AAYCq2ccAJQ65AAIZlABpw-vi90Y65pA5ST6EI5Rj4-TIRgACAuQ%2F2%2Fnb941JHqI992hirebJhjCw%2FaHR0cDovL3d3dy5hbGVydGVwb2xsZW5zLm9yZy8&amp;data=05%7C02%7Cmduchateau%40atmo-aura.fr%7C75210c07edf24c23a42408de8a77b498%7C69ec3c9b001c42c59556483d6487c357%7C0%7C0%7C639100443936768247%7CUnknown%7CTWFpbGZsb3d8eyJFbXB0eU1hcGkiOnRydWUsIlYiOiIwLjAuMDAwMCIsIlAiOiJXaW4zMiIsIkFOIjoiTWFpbCIsIldUIjoyfQ%3D%3D%7C0%7C%7C%7C&amp;sdata=bfUlkbVUTpI2VY%2Fd6YNzM2Xp1h5KZfGg%2B3rBEY8Xbbg%3D&amp;reserved=0" TargetMode="External"/><Relationship Id="rId17" Type="http://schemas.openxmlformats.org/officeDocument/2006/relationships/hyperlink" Target="https://eur02.safelinks.protection.outlook.com/?url=http%3A%2F%2Fl084.mj.am%2Flnk%2FAW4AAJRQOnUAAc58j_AAAvCtNU8AAYCq2ccAJQ65AAIZlABpw-vi90Y65pA5ST6EI5Rj4-TIRgACAuQ%2F5%2Fk_A7cYm3EOQznw3w32wJcQ%2FaHR0cHM6Ly93d3cuYXV2ZXJnbmUtcmhvbmUtYWxwZXMuYXJzLnNhbnRlLmZyLw&amp;data=05%7C02%7Cmduchateau%40atmo-aura.fr%7C75210c07edf24c23a42408de8a77b498%7C69ec3c9b001c42c59556483d6487c357%7C0%7C0%7C639100443936796153%7CUnknown%7CTWFpbGZsb3d8eyJFbXB0eU1hcGkiOnRydWUsIlYiOiIwLjAuMDAwMCIsIlAiOiJXaW4zMiIsIkFOIjoiTWFpbCIsIldUIjoyfQ%3D%3D%7C0%7C%7C%7C&amp;sdata=R4nRDeQdeZ6GYpq4vDASo7Wf01VPFq6rzMHAa9D2ax8%3D&amp;reserved=0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8.jpeg"/><Relationship Id="rId20" Type="http://schemas.openxmlformats.org/officeDocument/2006/relationships/image" Target="media/image10.jpe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mailto:apsf@pollinarium.com" TargetMode="External"/><Relationship Id="rId24" Type="http://schemas.openxmlformats.org/officeDocument/2006/relationships/image" Target="media/image11.png"/><Relationship Id="rId5" Type="http://schemas.openxmlformats.org/officeDocument/2006/relationships/image" Target="media/image2.png"/><Relationship Id="rId15" Type="http://schemas.openxmlformats.org/officeDocument/2006/relationships/hyperlink" Target="https://eur02.safelinks.protection.outlook.com/?url=http%3A%2F%2Fl084.mj.am%2Flnk%2FAW4AAJRQOnUAAc58j_AAAvCtNU8AAYCq2ccAJQ65AAIZlABpw-vi90Y65pA5ST6EI5Rj4-TIRgACAuQ%2F4%2FiDi-POJ0Afrixg1pruEHwg%2FaHR0cHM6Ly93d3cuYXRtby1hdXZlcmduZXJob25lYWxwZXMuZnIv&amp;data=05%7C02%7Cmduchateau%40atmo-aura.fr%7C75210c07edf24c23a42408de8a77b498%7C69ec3c9b001c42c59556483d6487c357%7C0%7C0%7C639100443936787134%7CUnknown%7CTWFpbGZsb3d8eyJFbXB0eU1hcGkiOnRydWUsIlYiOiIwLjAuMDAwMCIsIlAiOiJXaW4zMiIsIkFOIjoiTWFpbCIsIldUIjoyfQ%3D%3D%7C0%7C%7C%7C&amp;sdata=CHutim0aMDuPMtZFuBUbyH8Dm5vmlJAUHKyg88JewGE%3D&amp;reserved=0" TargetMode="External"/><Relationship Id="rId23" Type="http://schemas.openxmlformats.org/officeDocument/2006/relationships/hyperlink" Target="https://eur02.safelinks.protection.outlook.com/?url=http%3A%2F%2Fl084.mj.am%2Flnk%2FAW4AAJRQOnUAAc58j_AAAvCtNU8AAYCq2ccAJQ65AAIZlABpw-vi90Y65pA5ST6EI5Rj4-TIRgACAuQ%2F0%2FfKk6aSg0YrbW0nqKcFZ8vw%2FaHR0cHM6Ly93d3cuYWxlcnRlcG9sbGVucy5vcmcvbWVkaWEvcGljdHVyZXMvQ29yeWx1c19hdmVsbGFuYV9jb3BpZS5qcGc%3Fb%3D3&amp;data=05%7C02%7Cmduchateau%40atmo-aura.fr%7C75210c07edf24c23a42408de8a77b498%7C69ec3c9b001c42c59556483d6487c357%7C0%7C0%7C639100443936837128%7CUnknown%7CTWFpbGZsb3d8eyJFbXB0eU1hcGkiOnRydWUsIlYiOiIwLjAuMDAwMCIsIlAiOiJXaW4zMiIsIkFOIjoiTWFpbCIsIldUIjoyfQ%3D%3D%7C0%7C%7C%7C&amp;sdata=vAGgLNh65IAzjnNDi4djLXpPRXT0fq1JE8VrhKlvY0w%3D&amp;reserved=0" TargetMode="External"/><Relationship Id="rId10" Type="http://schemas.openxmlformats.org/officeDocument/2006/relationships/hyperlink" Target="https://eur02.safelinks.protection.outlook.com/?url=http%3A%2F%2Fl084.mj.am%2Flnk%2FAW4AAJRQOnUAAc58j_AAAvCtNU8AAYCq2ccAJQ65AAIZlABpw-vi90Y65pA5ST6EI5Rj4-TIRgACAuQ%2F1%2FMWo2dBWGASwjzpnBi3SB3w%2FaHR0cHM6Ly93d3cuYWxlcnRlcG9sbGVucy5vcmcvbWVkaWEvcGljdHVyZXMvQ29yeWx1c19hdmVsbGFuYV9jb3BpZS5qcGc&amp;data=05%7C02%7Cmduchateau%40atmo-aura.fr%7C75210c07edf24c23a42408de8a77b498%7C69ec3c9b001c42c59556483d6487c357%7C0%7C0%7C639100443936750254%7CUnknown%7CTWFpbGZsb3d8eyJFbXB0eU1hcGkiOnRydWUsIlYiOiIwLjAuMDAwMCIsIlAiOiJXaW4zMiIsIkFOIjoiTWFpbCIsIldUIjoyfQ%3D%3D%7C0%7C%7C%7C&amp;sdata=MNfu5bAci9raN1fly%2FAr1fB1KwloJYmGVYy1HbCUgmk%3D&amp;reserved=0" TargetMode="External"/><Relationship Id="rId19" Type="http://schemas.openxmlformats.org/officeDocument/2006/relationships/hyperlink" Target="https://eur02.safelinks.protection.outlook.com/?url=http%3A%2F%2Fl084.mj.am%2Flnk%2FAW4AAJRQOnUAAc58j_AAAvCtNU8AAYCq2ccAJQ65AAIZlABpw-vi90Y65pA5ST6EI5Rj4-TIRgACAuQ%2F6%2FL2U14TRhfFm0vV3FfZjfQg%2FaHR0cHM6Ly93d3cuYWxiZXJ0dmlsbGUuZnIv&amp;data=05%7C02%7Cmduchateau%40atmo-aura.fr%7C75210c07edf24c23a42408de8a77b498%7C69ec3c9b001c42c59556483d6487c357%7C0%7C0%7C639100443936805245%7CUnknown%7CTWFpbGZsb3d8eyJFbXB0eU1hcGkiOnRydWUsIlYiOiIwLjAuMDAwMCIsIlAiOiJXaW4zMiIsIkFOIjoiTWFpbCIsIldUIjoyfQ%3D%3D%7C0%7C%7C%7C&amp;sdata=YwpVZ1kIwbWujzRzDz4vScn6SmCEC1a9VO0aYK2BfJw%3D&amp;reserved=0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7.jpeg"/><Relationship Id="rId22" Type="http://schemas.openxmlformats.org/officeDocument/2006/relationships/hyperlink" Target="https://eur02.safelinks.protection.outlook.com/?url=http%3A%2F%2Fl084.mj.am%2Flnk%2FAW4AAJRQOnUAAc58j_AAAvCtNU8AAYCq2ccAJQ65AAIZlABpw-vi90Y65pA5ST6EI5Rj4-TIRgACAuQ%2F0%2FfKk6aSg0YrbW0nqKcFZ8vw%2FaHR0cHM6Ly93d3cuYWxlcnRlcG9sbGVucy5vcmcvbWVkaWEvcGljdHVyZXMvQ29yeWx1c19hdmVsbGFuYV9jb3BpZS5qcGc%3Fb%3D1&amp;data=05%7C02%7Cmduchateau%40atmo-aura.fr%7C75210c07edf24c23a42408de8a77b498%7C69ec3c9b001c42c59556483d6487c357%7C0%7C0%7C639100443936823425%7CUnknown%7CTWFpbGZsb3d8eyJFbXB0eU1hcGkiOnRydWUsIlYiOiIwLjAuMDAwMCIsIlAiOiJXaW4zMiIsIkFOIjoiTWFpbCIsIldUIjoyfQ%3D%3D%7C0%7C%7C%7C&amp;sdata=1rfQZ0FwZfVQFfchFp8KgG8U0gia7BcO7DqwcHjbZcU%3D&amp;reserved=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802</Words>
  <Characters>4415</Characters>
  <Application>Microsoft Office Word</Application>
  <DocSecurity>0</DocSecurity>
  <Lines>36</Lines>
  <Paragraphs>10</Paragraphs>
  <ScaleCrop>false</ScaleCrop>
  <Company/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Marlène DUCHATEAU</dc:creator>
  <cp:keywords/>
  <dc:description/>
  <cp:lastModifiedBy>Marlène DUCHATEAU</cp:lastModifiedBy>
  <cp:revision>1</cp:revision>
  <dcterms:created xsi:type="dcterms:W3CDTF">2026-03-25T15:06:00Z</dcterms:created>
  <dcterms:modified xsi:type="dcterms:W3CDTF">2026-03-25T15:06:00Z</dcterms:modified>
</cp:coreProperties>
</file>